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2BE0B" w14:textId="2C7DC78A" w:rsidR="00F3036F" w:rsidRPr="00F11A9C" w:rsidRDefault="00F11A9C" w:rsidP="00F11A9C">
      <w:pPr>
        <w:rPr>
          <w:rFonts w:eastAsia="Times New Roman" w:cs="Arial"/>
          <w:b/>
          <w:bCs/>
          <w:color w:val="000000"/>
          <w:kern w:val="0"/>
          <w:lang w:eastAsia="sl-SI"/>
          <w14:ligatures w14:val="none"/>
        </w:rPr>
      </w:pPr>
      <w:r w:rsidRPr="00F11A9C"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  <w:t>PROSTORSKI AKTI IPC BREZINA</w:t>
      </w:r>
      <w:r w:rsidR="00FB264C"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  <w:t xml:space="preserve">: </w:t>
      </w:r>
    </w:p>
    <w:p w14:paraId="5335C09B" w14:textId="77777777" w:rsidR="00793FA0" w:rsidRDefault="00793FA0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sl-SI"/>
          <w14:ligatures w14:val="none"/>
        </w:rPr>
      </w:pPr>
    </w:p>
    <w:p w14:paraId="289D81EB" w14:textId="62A49CC8" w:rsidR="00A32D55" w:rsidRPr="00A7502D" w:rsidRDefault="00793FA0" w:rsidP="003E4F72">
      <w:pPr>
        <w:pStyle w:val="Odstavekseznama"/>
        <w:numPr>
          <w:ilvl w:val="0"/>
          <w:numId w:val="1"/>
        </w:numPr>
        <w:rPr>
          <w:rFonts w:ascii="Aptos" w:hAnsi="Aptos" w:cs="Arial"/>
          <w:b/>
          <w:bCs/>
          <w:shd w:val="clear" w:color="auto" w:fill="FFFFFF"/>
        </w:rPr>
      </w:pPr>
      <w:r w:rsidRPr="00A7502D">
        <w:rPr>
          <w:rFonts w:ascii="Aptos" w:hAnsi="Aptos" w:cs="Arial"/>
          <w:b/>
          <w:bCs/>
          <w:shd w:val="clear" w:color="auto" w:fill="FFFFFF"/>
        </w:rPr>
        <w:t>O</w:t>
      </w:r>
      <w:r w:rsidR="00F11A9C" w:rsidRPr="00A7502D">
        <w:rPr>
          <w:rFonts w:ascii="Aptos" w:hAnsi="Aptos" w:cs="Arial"/>
          <w:b/>
          <w:bCs/>
          <w:shd w:val="clear" w:color="auto" w:fill="FFFFFF"/>
        </w:rPr>
        <w:t xml:space="preserve">dlok </w:t>
      </w:r>
      <w:r w:rsidRPr="00A7502D">
        <w:rPr>
          <w:rFonts w:ascii="Aptos" w:hAnsi="Aptos" w:cs="Arial"/>
          <w:b/>
          <w:bCs/>
          <w:shd w:val="clear" w:color="auto" w:fill="FFFFFF"/>
        </w:rPr>
        <w:t xml:space="preserve">o Občinskem podrobnem prostorskem načrtu za IPC </w:t>
      </w:r>
      <w:proofErr w:type="spellStart"/>
      <w:r w:rsidRPr="00A7502D">
        <w:rPr>
          <w:rFonts w:ascii="Aptos" w:hAnsi="Aptos" w:cs="Arial"/>
          <w:b/>
          <w:bCs/>
          <w:shd w:val="clear" w:color="auto" w:fill="FFFFFF"/>
        </w:rPr>
        <w:t>Brezina</w:t>
      </w:r>
      <w:proofErr w:type="spellEnd"/>
      <w:r w:rsidR="00F11A9C" w:rsidRPr="00A7502D">
        <w:rPr>
          <w:rFonts w:ascii="Aptos" w:hAnsi="Aptos" w:cs="Arial"/>
          <w:b/>
          <w:bCs/>
          <w:shd w:val="clear" w:color="auto" w:fill="FFFFFF"/>
        </w:rPr>
        <w:t xml:space="preserve"> </w:t>
      </w:r>
      <w:r w:rsidR="00A32D55" w:rsidRPr="00A7502D">
        <w:rPr>
          <w:rFonts w:ascii="Aptos" w:hAnsi="Aptos" w:cs="Arial"/>
          <w:b/>
          <w:bCs/>
          <w:shd w:val="clear" w:color="auto" w:fill="FFFFFF"/>
        </w:rPr>
        <w:t>(Uradni list RS, št. 36/2013</w:t>
      </w:r>
      <w:r w:rsidR="00F11A9C" w:rsidRPr="00A7502D">
        <w:rPr>
          <w:rFonts w:ascii="Aptos" w:hAnsi="Aptos" w:cs="Arial"/>
          <w:b/>
          <w:bCs/>
          <w:shd w:val="clear" w:color="auto" w:fill="FFFFFF"/>
        </w:rPr>
        <w:t xml:space="preserve"> z dne 26.4.2013)</w:t>
      </w:r>
    </w:p>
    <w:p w14:paraId="4CDA39E1" w14:textId="4E09DCF2" w:rsidR="00B07762" w:rsidRPr="00B07762" w:rsidRDefault="00B07762" w:rsidP="00B07762">
      <w:pPr>
        <w:jc w:val="both"/>
        <w:rPr>
          <w:rFonts w:ascii="Arial" w:hAnsi="Arial" w:cs="Arial"/>
          <w:color w:val="6B7E9D"/>
          <w:sz w:val="20"/>
          <w:szCs w:val="20"/>
          <w:shd w:val="clear" w:color="auto" w:fill="FFFFFF"/>
        </w:rPr>
      </w:pPr>
      <w:hyperlink r:id="rId5" w:history="1">
        <w:r w:rsidRPr="00B07762">
          <w:rPr>
            <w:rStyle w:val="Hiperpovezava"/>
            <w:rFonts w:ascii="Arial" w:hAnsi="Arial" w:cs="Arial"/>
            <w:sz w:val="20"/>
            <w:szCs w:val="20"/>
            <w:shd w:val="clear" w:color="auto" w:fill="FFFFFF"/>
          </w:rPr>
          <w:t>https://www.uradni-list.si/glasilo-uradni-list-rs/vsebina/2013-01-1412/odlok-o-obcinskem-podrobnem-prostorskem-nacrtu-za-ipc-brezina</w:t>
        </w:r>
      </w:hyperlink>
    </w:p>
    <w:p w14:paraId="7C0F6825" w14:textId="17CCCC8A" w:rsidR="007F1F4A" w:rsidRDefault="007F1F4A" w:rsidP="009F3A6F">
      <w:pPr>
        <w:jc w:val="center"/>
      </w:pPr>
    </w:p>
    <w:p w14:paraId="149DCE2E" w14:textId="628AFF4F" w:rsidR="00FC088A" w:rsidRPr="00C65E3A" w:rsidRDefault="007F1F4A" w:rsidP="00C65E3A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lang w:eastAsia="sl-SI"/>
          <w14:ligatures w14:val="none"/>
        </w:rPr>
      </w:pPr>
      <w:r w:rsidRPr="00C65E3A">
        <w:rPr>
          <w:rFonts w:eastAsia="Times New Roman" w:cs="Arial"/>
          <w:b/>
          <w:bCs/>
          <w:kern w:val="0"/>
          <w:lang w:eastAsia="sl-SI"/>
          <w14:ligatures w14:val="none"/>
        </w:rPr>
        <w:t>O</w:t>
      </w:r>
      <w:r w:rsidR="00A7502D" w:rsidRPr="00C65E3A">
        <w:rPr>
          <w:rFonts w:eastAsia="Times New Roman" w:cs="Arial"/>
          <w:b/>
          <w:bCs/>
          <w:kern w:val="0"/>
          <w:lang w:eastAsia="sl-SI"/>
          <w14:ligatures w14:val="none"/>
        </w:rPr>
        <w:t xml:space="preserve">dlok </w:t>
      </w:r>
      <w:r w:rsidRPr="00C65E3A">
        <w:rPr>
          <w:rFonts w:eastAsia="Times New Roman" w:cs="Arial"/>
          <w:b/>
          <w:bCs/>
          <w:kern w:val="0"/>
          <w:lang w:eastAsia="sl-SI"/>
          <w14:ligatures w14:val="none"/>
        </w:rPr>
        <w:t xml:space="preserve">o spremembah in dopolnitvah Odloka o Občinskem podrobnem prostorskem načrtu za IPC </w:t>
      </w:r>
      <w:proofErr w:type="spellStart"/>
      <w:r w:rsidRPr="00C65E3A">
        <w:rPr>
          <w:rFonts w:eastAsia="Times New Roman" w:cs="Arial"/>
          <w:b/>
          <w:bCs/>
          <w:kern w:val="0"/>
          <w:lang w:eastAsia="sl-SI"/>
          <w14:ligatures w14:val="none"/>
        </w:rPr>
        <w:t>Brezina</w:t>
      </w:r>
      <w:proofErr w:type="spellEnd"/>
      <w:r w:rsidRPr="00C65E3A">
        <w:rPr>
          <w:rFonts w:eastAsia="Times New Roman" w:cs="Arial"/>
          <w:b/>
          <w:bCs/>
          <w:kern w:val="0"/>
          <w:lang w:eastAsia="sl-SI"/>
          <w14:ligatures w14:val="none"/>
        </w:rPr>
        <w:t xml:space="preserve"> – SD OPPN 1</w:t>
      </w:r>
      <w:r w:rsidR="003E4F72" w:rsidRPr="00C65E3A">
        <w:rPr>
          <w:rFonts w:eastAsia="Times New Roman" w:cs="Arial"/>
          <w:b/>
          <w:bCs/>
          <w:kern w:val="0"/>
          <w:lang w:eastAsia="sl-SI"/>
          <w14:ligatures w14:val="none"/>
        </w:rPr>
        <w:t xml:space="preserve"> (</w:t>
      </w:r>
      <w:r w:rsidR="00D41BED" w:rsidRPr="00C65E3A">
        <w:rPr>
          <w:rFonts w:eastAsia="Times New Roman" w:cs="Arial"/>
          <w:b/>
          <w:bCs/>
          <w:kern w:val="0"/>
          <w:lang w:eastAsia="sl-SI"/>
          <w14:ligatures w14:val="none"/>
        </w:rPr>
        <w:t>Uradni list RS, št. 43/2019 z dne 28.6.2019</w:t>
      </w:r>
      <w:r w:rsidR="00A7502D" w:rsidRPr="00C65E3A">
        <w:rPr>
          <w:rFonts w:eastAsia="Times New Roman" w:cs="Arial"/>
          <w:b/>
          <w:bCs/>
          <w:kern w:val="0"/>
          <w:lang w:eastAsia="sl-SI"/>
          <w14:ligatures w14:val="none"/>
        </w:rPr>
        <w:t>)</w:t>
      </w:r>
      <w:r w:rsidR="00413A4F" w:rsidRPr="00C65E3A">
        <w:rPr>
          <w:rFonts w:eastAsia="Times New Roman" w:cs="Arial"/>
          <w:b/>
          <w:bCs/>
          <w:kern w:val="0"/>
          <w:lang w:eastAsia="sl-SI"/>
          <w14:ligatures w14:val="none"/>
        </w:rPr>
        <w:t xml:space="preserve"> </w:t>
      </w:r>
    </w:p>
    <w:p w14:paraId="2B7FFA00" w14:textId="77777777" w:rsidR="00C65E3A" w:rsidRPr="00C65E3A" w:rsidRDefault="00C65E3A" w:rsidP="002C377C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lang w:eastAsia="sl-SI"/>
          <w14:ligatures w14:val="none"/>
        </w:rPr>
      </w:pPr>
    </w:p>
    <w:p w14:paraId="3C269FF7" w14:textId="1987F2E7" w:rsidR="00FC088A" w:rsidRDefault="00FC088A" w:rsidP="00FC0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kern w:val="0"/>
          <w:sz w:val="20"/>
          <w:szCs w:val="20"/>
          <w:lang w:eastAsia="sl-SI"/>
          <w14:ligatures w14:val="none"/>
        </w:rPr>
      </w:pPr>
      <w:hyperlink r:id="rId6" w:history="1">
        <w:r w:rsidRPr="00022464">
          <w:rPr>
            <w:rStyle w:val="Hiperpovezava"/>
            <w:rFonts w:ascii="Arial" w:eastAsia="Times New Roman" w:hAnsi="Arial" w:cs="Arial"/>
            <w:kern w:val="0"/>
            <w:sz w:val="20"/>
            <w:szCs w:val="20"/>
            <w:lang w:eastAsia="sl-SI"/>
            <w14:ligatures w14:val="none"/>
          </w:rPr>
          <w:t>https://www.uradni-list.si/glasilo-uradni-list-rs/vsebina/2019-01-1952/odlok-o-spremembah-in-dopolnitvah-odloka-o-obcinskem-podrobnem-prostorskem-nacrtu-za-ipc-brezina---sd-oppn-1</w:t>
        </w:r>
      </w:hyperlink>
    </w:p>
    <w:p w14:paraId="026177B4" w14:textId="77777777" w:rsidR="00C65E3A" w:rsidRDefault="00C65E3A" w:rsidP="00FC0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kern w:val="0"/>
          <w:sz w:val="20"/>
          <w:szCs w:val="20"/>
          <w:lang w:eastAsia="sl-SI"/>
          <w14:ligatures w14:val="none"/>
        </w:rPr>
      </w:pPr>
    </w:p>
    <w:p w14:paraId="7A7AEA8F" w14:textId="77777777" w:rsidR="00C65E3A" w:rsidRDefault="00C65E3A" w:rsidP="00FC0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kern w:val="0"/>
          <w:sz w:val="20"/>
          <w:szCs w:val="20"/>
          <w:lang w:eastAsia="sl-SI"/>
          <w14:ligatures w14:val="none"/>
        </w:rPr>
      </w:pPr>
    </w:p>
    <w:p w14:paraId="105AAEDE" w14:textId="77777777" w:rsidR="00C65E3A" w:rsidRDefault="00C65E3A" w:rsidP="00FC0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kern w:val="0"/>
          <w:sz w:val="20"/>
          <w:szCs w:val="20"/>
          <w:lang w:eastAsia="sl-SI"/>
          <w14:ligatures w14:val="none"/>
        </w:rPr>
      </w:pPr>
    </w:p>
    <w:p w14:paraId="7EB62BF4" w14:textId="77777777" w:rsidR="00C65E3A" w:rsidRPr="00A7502D" w:rsidRDefault="00C65E3A" w:rsidP="00C65E3A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b/>
          <w:bCs/>
          <w:kern w:val="0"/>
          <w:lang w:eastAsia="sl-SI"/>
          <w14:ligatures w14:val="none"/>
        </w:rPr>
      </w:pPr>
      <w:r w:rsidRPr="00413A4F">
        <w:rPr>
          <w:rFonts w:eastAsia="Times New Roman" w:cs="Arial"/>
          <w:b/>
          <w:bCs/>
          <w:kern w:val="0"/>
          <w:lang w:eastAsia="sl-SI"/>
          <w14:ligatures w14:val="none"/>
        </w:rPr>
        <w:t xml:space="preserve">Tehnični popravek Odloka o spremembah in dopolnitvah Odloka o Občinskem podrobnem prostorskem načrtu za IPC </w:t>
      </w:r>
      <w:proofErr w:type="spellStart"/>
      <w:r w:rsidRPr="00413A4F">
        <w:rPr>
          <w:rFonts w:eastAsia="Times New Roman" w:cs="Arial"/>
          <w:b/>
          <w:bCs/>
          <w:kern w:val="0"/>
          <w:lang w:eastAsia="sl-SI"/>
          <w14:ligatures w14:val="none"/>
        </w:rPr>
        <w:t>Brezina</w:t>
      </w:r>
      <w:proofErr w:type="spellEnd"/>
      <w:r w:rsidRPr="00413A4F">
        <w:rPr>
          <w:rFonts w:eastAsia="Times New Roman" w:cs="Arial"/>
          <w:b/>
          <w:bCs/>
          <w:kern w:val="0"/>
          <w:lang w:eastAsia="sl-SI"/>
          <w14:ligatures w14:val="none"/>
        </w:rPr>
        <w:t xml:space="preserve"> – SD OPPN 1 (Uradni list RS, št. 97/2020 z dne 10.7.2020)</w:t>
      </w:r>
    </w:p>
    <w:p w14:paraId="2095BE06" w14:textId="77777777" w:rsidR="00C65E3A" w:rsidRPr="00022464" w:rsidRDefault="00C65E3A" w:rsidP="00FC0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kern w:val="0"/>
          <w:sz w:val="20"/>
          <w:szCs w:val="20"/>
          <w:lang w:eastAsia="sl-SI"/>
          <w14:ligatures w14:val="none"/>
        </w:rPr>
      </w:pPr>
    </w:p>
    <w:p w14:paraId="0A79E817" w14:textId="77777777" w:rsidR="00FC088A" w:rsidRPr="00E75FB0" w:rsidRDefault="00FC088A" w:rsidP="00FC0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lang w:eastAsia="sl-SI"/>
          <w14:ligatures w14:val="none"/>
        </w:rPr>
      </w:pPr>
    </w:p>
    <w:bookmarkStart w:id="0" w:name="content-top"/>
    <w:bookmarkEnd w:id="0"/>
    <w:p w14:paraId="216ED6D9" w14:textId="2CE7796D" w:rsidR="004F1430" w:rsidRDefault="004F1430" w:rsidP="007A566B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sl-SI"/>
          <w14:ligatures w14:val="none"/>
        </w:rPr>
        <w:fldChar w:fldCharType="begin"/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sl-SI"/>
          <w14:ligatures w14:val="none"/>
        </w:rPr>
        <w:instrText>HYPERLINK "</w:instrText>
      </w:r>
      <w:r w:rsidRPr="004F1430">
        <w:rPr>
          <w:rFonts w:ascii="Arial" w:eastAsia="Times New Roman" w:hAnsi="Arial" w:cs="Arial"/>
          <w:color w:val="000000"/>
          <w:kern w:val="0"/>
          <w:sz w:val="18"/>
          <w:szCs w:val="18"/>
          <w:lang w:eastAsia="sl-SI"/>
          <w14:ligatures w14:val="none"/>
        </w:rPr>
        <w:instrText>https://www.uradni-list.si/glasilo-uradni-list-rs/vsebina/2020-21-1830/tehnicni-popravek-odloka-o-spremembah-in-dopolnitvah-odloka-o-obcinskem-podrobnem-prostorskem-nacrtu-za-ipc-brezina---sd-oppn-1</w:instrTex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sl-SI"/>
          <w14:ligatures w14:val="none"/>
        </w:rPr>
        <w:instrText>"</w:instrTex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sl-SI"/>
          <w14:ligatures w14:val="none"/>
        </w:rPr>
        <w:fldChar w:fldCharType="separate"/>
      </w:r>
      <w:r w:rsidRPr="00E13274">
        <w:rPr>
          <w:rStyle w:val="Hiperpovezava"/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https://www.uradni-list.si/glasilo-uradni-list-rs/vsebina/2020-21-1830/tehnicni-popravek-odloka-o-spremembah-in-dopolnitvah-odloka-o-obcinskem-podrobnem-prostorskem-nacrtu-za-ipc-brezina---sd-oppn-1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sl-SI"/>
          <w14:ligatures w14:val="none"/>
        </w:rPr>
        <w:fldChar w:fldCharType="end"/>
      </w:r>
    </w:p>
    <w:p w14:paraId="77D21568" w14:textId="77777777" w:rsidR="004F1430" w:rsidRDefault="004F1430" w:rsidP="007A566B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sl-SI"/>
          <w14:ligatures w14:val="none"/>
        </w:rPr>
      </w:pPr>
    </w:p>
    <w:sectPr w:rsidR="004F1430" w:rsidSect="00FB2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33028"/>
    <w:multiLevelType w:val="hybridMultilevel"/>
    <w:tmpl w:val="894A40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9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91"/>
    <w:rsid w:val="00022464"/>
    <w:rsid w:val="00237545"/>
    <w:rsid w:val="002417B6"/>
    <w:rsid w:val="00331DCA"/>
    <w:rsid w:val="00391CAB"/>
    <w:rsid w:val="003E4F72"/>
    <w:rsid w:val="00404AE9"/>
    <w:rsid w:val="00413A4F"/>
    <w:rsid w:val="00461F72"/>
    <w:rsid w:val="004F1430"/>
    <w:rsid w:val="005173DA"/>
    <w:rsid w:val="005D175E"/>
    <w:rsid w:val="00627B16"/>
    <w:rsid w:val="006D0866"/>
    <w:rsid w:val="00700A13"/>
    <w:rsid w:val="00793FA0"/>
    <w:rsid w:val="007A566B"/>
    <w:rsid w:val="007F1F4A"/>
    <w:rsid w:val="0086207D"/>
    <w:rsid w:val="008B4538"/>
    <w:rsid w:val="009F3A6F"/>
    <w:rsid w:val="00A32D55"/>
    <w:rsid w:val="00A6440E"/>
    <w:rsid w:val="00A64BAD"/>
    <w:rsid w:val="00A7502D"/>
    <w:rsid w:val="00AA624B"/>
    <w:rsid w:val="00AE00C0"/>
    <w:rsid w:val="00B07762"/>
    <w:rsid w:val="00B56DCE"/>
    <w:rsid w:val="00B57CC4"/>
    <w:rsid w:val="00B62FFF"/>
    <w:rsid w:val="00BB4B63"/>
    <w:rsid w:val="00C00391"/>
    <w:rsid w:val="00C0250D"/>
    <w:rsid w:val="00C52660"/>
    <w:rsid w:val="00C65E3A"/>
    <w:rsid w:val="00CA18CA"/>
    <w:rsid w:val="00CB3663"/>
    <w:rsid w:val="00CD04CF"/>
    <w:rsid w:val="00D1085C"/>
    <w:rsid w:val="00D22794"/>
    <w:rsid w:val="00D41BED"/>
    <w:rsid w:val="00D80992"/>
    <w:rsid w:val="00DA75C0"/>
    <w:rsid w:val="00E75FB0"/>
    <w:rsid w:val="00EF6D12"/>
    <w:rsid w:val="00F11A9C"/>
    <w:rsid w:val="00F3036F"/>
    <w:rsid w:val="00FB264C"/>
    <w:rsid w:val="00FC088A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E18D"/>
  <w15:chartTrackingRefBased/>
  <w15:docId w15:val="{807A8605-F515-46A6-9A45-D7FDE964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00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0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0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0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0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0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0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0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0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0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C00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0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03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039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03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039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03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03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00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0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0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00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00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0039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0039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0039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0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0039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00391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D1085C"/>
    <w:rPr>
      <w:color w:val="0000FF"/>
      <w:u w:val="single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DA7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l-SI"/>
      <w14:ligatures w14:val="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DA75C0"/>
    <w:rPr>
      <w:rFonts w:ascii="Courier New" w:eastAsia="Times New Roman" w:hAnsi="Courier New" w:cs="Courier New"/>
      <w:kern w:val="0"/>
      <w:sz w:val="20"/>
      <w:szCs w:val="20"/>
      <w:lang w:eastAsia="sl-SI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B07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6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09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5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9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2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4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2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4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51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0670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55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288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16408">
                      <w:marLeft w:val="0"/>
                      <w:marRight w:val="0"/>
                      <w:marTop w:val="48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9736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15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6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19-01-1952/odlok-o-spremembah-in-dopolnitvah-odloka-o-obcinskem-podrobnem-prostorskem-nacrtu-za-ipc-brezina---sd-oppn-1" TargetMode="External"/><Relationship Id="rId5" Type="http://schemas.openxmlformats.org/officeDocument/2006/relationships/hyperlink" Target="https://www.uradni-list.si/glasilo-uradni-list-rs/vsebina/2013-01-1412/odlok-o-obcinskem-podrobnem-prostorskem-nacrtu-za-ipc-brezina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8" ma:contentTypeDescription="Ustvari nov dokument." ma:contentTypeScope="" ma:versionID="311c29d162e8c7f0eb88031b3fb389ff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22caa91aee3fb586d37f8dc98636edd5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24E90-693A-4BF2-A961-0AEA26DDDE8E}"/>
</file>

<file path=customXml/itemProps2.xml><?xml version="1.0" encoding="utf-8"?>
<ds:datastoreItem xmlns:ds="http://schemas.openxmlformats.org/officeDocument/2006/customXml" ds:itemID="{350CEB1F-920E-428A-A7E3-D59369BD0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Halilović</dc:creator>
  <cp:keywords/>
  <dc:description/>
  <cp:lastModifiedBy>Sanela Halilović</cp:lastModifiedBy>
  <cp:revision>44</cp:revision>
  <cp:lastPrinted>2024-04-19T12:49:00Z</cp:lastPrinted>
  <dcterms:created xsi:type="dcterms:W3CDTF">2024-04-19T09:03:00Z</dcterms:created>
  <dcterms:modified xsi:type="dcterms:W3CDTF">2024-06-06T06:58:00Z</dcterms:modified>
</cp:coreProperties>
</file>